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72" w:rsidRPr="00C61860" w:rsidRDefault="00E86082" w:rsidP="00F61B72">
      <w:pPr>
        <w:rPr>
          <w:rFonts w:ascii="宋体" w:hAnsi="宋体"/>
          <w:b/>
          <w:sz w:val="24"/>
          <w:szCs w:val="24"/>
        </w:rPr>
      </w:pPr>
      <w:r w:rsidRPr="00C61860">
        <w:rPr>
          <w:rFonts w:ascii="宋体" w:hAnsi="宋体" w:hint="eastAsia"/>
          <w:b/>
          <w:sz w:val="24"/>
          <w:szCs w:val="24"/>
        </w:rPr>
        <w:t>附</w:t>
      </w:r>
      <w:r w:rsidR="00220B55">
        <w:rPr>
          <w:rFonts w:ascii="宋体" w:hAnsi="宋体" w:hint="eastAsia"/>
          <w:b/>
          <w:sz w:val="24"/>
          <w:szCs w:val="24"/>
        </w:rPr>
        <w:t>2</w:t>
      </w:r>
    </w:p>
    <w:p w:rsidR="00E86082" w:rsidRPr="00F61B72" w:rsidRDefault="00F61B72" w:rsidP="00F61B72">
      <w:pPr>
        <w:ind w:firstLineChars="595" w:firstLine="1911"/>
        <w:rPr>
          <w:rFonts w:ascii="宋体" w:hAnsi="宋体"/>
          <w:b/>
          <w:sz w:val="32"/>
          <w:szCs w:val="32"/>
        </w:rPr>
      </w:pPr>
      <w:r>
        <w:rPr>
          <w:rFonts w:ascii="宋体" w:hAnsi="宋体" w:hint="eastAsia"/>
          <w:b/>
          <w:sz w:val="32"/>
          <w:szCs w:val="32"/>
        </w:rPr>
        <w:t xml:space="preserve">   </w:t>
      </w:r>
      <w:r w:rsidR="00E86082" w:rsidRPr="00F61B72">
        <w:rPr>
          <w:rFonts w:ascii="宋体" w:hAnsi="宋体" w:hint="eastAsia"/>
          <w:b/>
          <w:sz w:val="32"/>
          <w:szCs w:val="32"/>
        </w:rPr>
        <w:t>丽水学院反恐工作</w:t>
      </w:r>
      <w:r w:rsidR="00532BCF">
        <w:rPr>
          <w:rFonts w:ascii="宋体" w:hAnsi="宋体" w:hint="eastAsia"/>
          <w:b/>
          <w:sz w:val="32"/>
          <w:szCs w:val="32"/>
        </w:rPr>
        <w:t>应急</w:t>
      </w:r>
      <w:r w:rsidR="00E86082" w:rsidRPr="00F61B72">
        <w:rPr>
          <w:rFonts w:ascii="宋体" w:hAnsi="宋体" w:hint="eastAsia"/>
          <w:b/>
          <w:sz w:val="32"/>
          <w:szCs w:val="32"/>
        </w:rPr>
        <w:t>预案</w:t>
      </w:r>
    </w:p>
    <w:p w:rsidR="00E86082" w:rsidRDefault="00E86082" w:rsidP="00E86082">
      <w:pPr>
        <w:rPr>
          <w:sz w:val="28"/>
          <w:szCs w:val="28"/>
        </w:rPr>
      </w:pPr>
    </w:p>
    <w:p w:rsidR="00E86082" w:rsidRPr="00F61B72" w:rsidRDefault="00E86082" w:rsidP="00F61B72">
      <w:pPr>
        <w:spacing w:line="480" w:lineRule="exact"/>
        <w:ind w:firstLineChars="200" w:firstLine="480"/>
        <w:rPr>
          <w:sz w:val="24"/>
          <w:szCs w:val="24"/>
        </w:rPr>
      </w:pPr>
      <w:r w:rsidRPr="00F61B72">
        <w:rPr>
          <w:rFonts w:hint="eastAsia"/>
          <w:sz w:val="24"/>
          <w:szCs w:val="24"/>
        </w:rPr>
        <w:t>为确保校园安全稳定，正确应对和防止校园恐怖事件的发生，根据《中华人民共和国反恐怖主义法》以及《丽水学院突发事件应急预案》精神和要求，结合学校实际，制定本预案。</w:t>
      </w:r>
    </w:p>
    <w:p w:rsidR="00E86082" w:rsidRPr="00F61B72" w:rsidRDefault="00F61B72" w:rsidP="00E86082">
      <w:pPr>
        <w:spacing w:line="480" w:lineRule="exact"/>
        <w:rPr>
          <w:rFonts w:ascii="黑体" w:eastAsia="黑体" w:hAnsi="黑体"/>
          <w:sz w:val="24"/>
          <w:szCs w:val="24"/>
        </w:rPr>
      </w:pPr>
      <w:r>
        <w:rPr>
          <w:rFonts w:hint="eastAsia"/>
          <w:sz w:val="30"/>
          <w:szCs w:val="30"/>
        </w:rPr>
        <w:t xml:space="preserve">   </w:t>
      </w:r>
      <w:r w:rsidR="00E86082" w:rsidRPr="00F61B72">
        <w:rPr>
          <w:rFonts w:ascii="黑体" w:eastAsia="黑体" w:hAnsi="黑体" w:hint="eastAsia"/>
          <w:sz w:val="24"/>
          <w:szCs w:val="24"/>
        </w:rPr>
        <w:t>一、指导思想</w:t>
      </w:r>
    </w:p>
    <w:p w:rsidR="00E86082" w:rsidRPr="00F61B72" w:rsidRDefault="00F61B72" w:rsidP="00E86082">
      <w:pPr>
        <w:spacing w:line="480" w:lineRule="exact"/>
        <w:rPr>
          <w:sz w:val="24"/>
          <w:szCs w:val="24"/>
        </w:rPr>
      </w:pPr>
      <w:r>
        <w:rPr>
          <w:rFonts w:hint="eastAsia"/>
          <w:sz w:val="30"/>
          <w:szCs w:val="30"/>
        </w:rPr>
        <w:t xml:space="preserve">   </w:t>
      </w:r>
      <w:r w:rsidR="00E86082" w:rsidRPr="00F61B72">
        <w:rPr>
          <w:rFonts w:hint="eastAsia"/>
          <w:sz w:val="24"/>
          <w:szCs w:val="24"/>
        </w:rPr>
        <w:t>校园反恐工作应</w:t>
      </w:r>
      <w:r w:rsidR="00E86082" w:rsidRPr="00F61B72">
        <w:rPr>
          <w:sz w:val="24"/>
          <w:szCs w:val="24"/>
        </w:rPr>
        <w:t>当依法进行，</w:t>
      </w:r>
      <w:r w:rsidR="00E86082" w:rsidRPr="00F61B72">
        <w:rPr>
          <w:rFonts w:hint="eastAsia"/>
          <w:sz w:val="24"/>
          <w:szCs w:val="24"/>
        </w:rPr>
        <w:t>切实维护校园安全稳定，</w:t>
      </w:r>
      <w:r w:rsidR="00E86082" w:rsidRPr="00F61B72">
        <w:rPr>
          <w:sz w:val="24"/>
          <w:szCs w:val="24"/>
        </w:rPr>
        <w:t>维护</w:t>
      </w:r>
      <w:r w:rsidR="00E86082" w:rsidRPr="00F61B72">
        <w:rPr>
          <w:rFonts w:hint="eastAsia"/>
          <w:sz w:val="24"/>
          <w:szCs w:val="24"/>
        </w:rPr>
        <w:t>校园师生的</w:t>
      </w:r>
      <w:r w:rsidR="00E86082" w:rsidRPr="00F61B72">
        <w:rPr>
          <w:sz w:val="24"/>
          <w:szCs w:val="24"/>
        </w:rPr>
        <w:t>合法权益</w:t>
      </w:r>
      <w:r w:rsidR="00E86082" w:rsidRPr="00F61B72">
        <w:rPr>
          <w:rFonts w:hint="eastAsia"/>
          <w:sz w:val="24"/>
          <w:szCs w:val="24"/>
        </w:rPr>
        <w:t>，及时了解和掌握校园及周边治安动态及信息，加强对恐怖性突发事件的预测、预防工作，及时化解内部矛盾，确保学校正常的教学和生活秩序，为社会和谐提供保障。</w:t>
      </w:r>
    </w:p>
    <w:p w:rsidR="00E86082" w:rsidRPr="00F61B72" w:rsidRDefault="00F61B72" w:rsidP="00E86082">
      <w:pPr>
        <w:spacing w:line="480" w:lineRule="exact"/>
        <w:rPr>
          <w:rFonts w:ascii="黑体" w:eastAsia="黑体" w:hAnsi="黑体"/>
          <w:sz w:val="24"/>
          <w:szCs w:val="24"/>
        </w:rPr>
      </w:pPr>
      <w:r>
        <w:rPr>
          <w:rFonts w:hint="eastAsia"/>
          <w:sz w:val="30"/>
          <w:szCs w:val="30"/>
        </w:rPr>
        <w:t xml:space="preserve">   </w:t>
      </w:r>
      <w:r w:rsidR="00E86082" w:rsidRPr="00F61B72">
        <w:rPr>
          <w:rFonts w:ascii="黑体" w:eastAsia="黑体" w:hAnsi="黑体" w:hint="eastAsia"/>
          <w:sz w:val="24"/>
          <w:szCs w:val="24"/>
        </w:rPr>
        <w:t>二、工作范围</w:t>
      </w:r>
    </w:p>
    <w:p w:rsidR="00E86082" w:rsidRPr="008403F3" w:rsidRDefault="00F61B72" w:rsidP="00E86082">
      <w:pPr>
        <w:spacing w:line="480" w:lineRule="exact"/>
        <w:rPr>
          <w:sz w:val="30"/>
          <w:szCs w:val="30"/>
        </w:rPr>
      </w:pPr>
      <w:r>
        <w:rPr>
          <w:rFonts w:hint="eastAsia"/>
          <w:sz w:val="30"/>
          <w:szCs w:val="30"/>
        </w:rPr>
        <w:t xml:space="preserve">   </w:t>
      </w:r>
      <w:r w:rsidR="00E86082" w:rsidRPr="00F61B72">
        <w:rPr>
          <w:rFonts w:hint="eastAsia"/>
          <w:sz w:val="24"/>
          <w:szCs w:val="24"/>
        </w:rPr>
        <w:t>校园恐怖事件是</w:t>
      </w:r>
      <w:r w:rsidR="00E86082" w:rsidRPr="00F61B72">
        <w:rPr>
          <w:sz w:val="24"/>
          <w:szCs w:val="24"/>
        </w:rPr>
        <w:t>指通过暴力、破坏、恐吓等手段，制造</w:t>
      </w:r>
      <w:r w:rsidR="00E86082" w:rsidRPr="00F61B72">
        <w:rPr>
          <w:rFonts w:hint="eastAsia"/>
          <w:sz w:val="24"/>
          <w:szCs w:val="24"/>
        </w:rPr>
        <w:t>校园</w:t>
      </w:r>
      <w:r w:rsidR="00E86082" w:rsidRPr="00F61B72">
        <w:rPr>
          <w:sz w:val="24"/>
          <w:szCs w:val="24"/>
        </w:rPr>
        <w:t>恐慌、危害公共安全、侵犯</w:t>
      </w:r>
      <w:r w:rsidR="00E86082" w:rsidRPr="00F61B72">
        <w:rPr>
          <w:rFonts w:hint="eastAsia"/>
          <w:sz w:val="24"/>
          <w:szCs w:val="24"/>
        </w:rPr>
        <w:t>师生</w:t>
      </w:r>
      <w:r w:rsidR="00E86082" w:rsidRPr="00F61B72">
        <w:rPr>
          <w:sz w:val="24"/>
          <w:szCs w:val="24"/>
        </w:rPr>
        <w:t>人身财产</w:t>
      </w:r>
      <w:r w:rsidR="00E86082" w:rsidRPr="00F61B72">
        <w:rPr>
          <w:rFonts w:hint="eastAsia"/>
          <w:sz w:val="24"/>
          <w:szCs w:val="24"/>
        </w:rPr>
        <w:t>的</w:t>
      </w:r>
      <w:r w:rsidR="00E86082" w:rsidRPr="00F61B72">
        <w:rPr>
          <w:sz w:val="24"/>
          <w:szCs w:val="24"/>
        </w:rPr>
        <w:t>行为</w:t>
      </w:r>
      <w:r w:rsidR="00E86082" w:rsidRPr="00F61B72">
        <w:rPr>
          <w:rFonts w:hint="eastAsia"/>
          <w:sz w:val="24"/>
          <w:szCs w:val="24"/>
        </w:rPr>
        <w:t>。校园反控工作仅指可能发生在校园内的恐怖事件的防范与应对工作。</w:t>
      </w:r>
    </w:p>
    <w:p w:rsidR="00E86082" w:rsidRPr="00F61B72" w:rsidRDefault="00F61B72" w:rsidP="00E86082">
      <w:pPr>
        <w:spacing w:line="480" w:lineRule="exact"/>
        <w:rPr>
          <w:rFonts w:ascii="黑体" w:eastAsia="黑体" w:hAnsi="黑体"/>
          <w:sz w:val="24"/>
          <w:szCs w:val="24"/>
        </w:rPr>
      </w:pPr>
      <w:r>
        <w:rPr>
          <w:rFonts w:hint="eastAsia"/>
          <w:sz w:val="30"/>
          <w:szCs w:val="30"/>
        </w:rPr>
        <w:t xml:space="preserve">   </w:t>
      </w:r>
      <w:r w:rsidR="00E86082" w:rsidRPr="00F61B72">
        <w:rPr>
          <w:rFonts w:ascii="黑体" w:eastAsia="黑体" w:hAnsi="黑体" w:hint="eastAsia"/>
          <w:sz w:val="24"/>
          <w:szCs w:val="24"/>
        </w:rPr>
        <w:t>三、工作原则</w:t>
      </w:r>
    </w:p>
    <w:p w:rsidR="00E86082" w:rsidRPr="00F61B72" w:rsidRDefault="00E86082" w:rsidP="00E86082">
      <w:pPr>
        <w:spacing w:line="480" w:lineRule="exact"/>
        <w:rPr>
          <w:sz w:val="24"/>
          <w:szCs w:val="24"/>
        </w:rPr>
      </w:pPr>
      <w:r w:rsidRPr="00F61B72">
        <w:rPr>
          <w:rFonts w:ascii="黑体" w:eastAsia="黑体" w:hAnsi="黑体" w:hint="eastAsia"/>
          <w:sz w:val="24"/>
          <w:szCs w:val="24"/>
        </w:rPr>
        <w:t xml:space="preserve">   </w:t>
      </w:r>
      <w:r w:rsidRPr="00F61B72">
        <w:rPr>
          <w:rFonts w:hint="eastAsia"/>
          <w:sz w:val="24"/>
          <w:szCs w:val="24"/>
        </w:rPr>
        <w:t xml:space="preserve"> </w:t>
      </w:r>
      <w:r w:rsidRPr="00F61B72">
        <w:rPr>
          <w:rFonts w:hint="eastAsia"/>
          <w:sz w:val="24"/>
          <w:szCs w:val="24"/>
        </w:rPr>
        <w:t>在防范和处理校园恐怖事件的过程中，必须遵守以下原则：</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1.</w:t>
      </w:r>
      <w:r w:rsidRPr="00F61B72">
        <w:rPr>
          <w:rFonts w:hint="eastAsia"/>
          <w:sz w:val="24"/>
          <w:szCs w:val="24"/>
        </w:rPr>
        <w:t>坚持预防原则。坚持预防与应急相结合，常态与非常态相结合，做好应对恐怖事件的思想准备、组织准备和物资准备及防恐预案工作，做到未雨绸缪，防患于未然。</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2.</w:t>
      </w:r>
      <w:r w:rsidRPr="00F61B72">
        <w:rPr>
          <w:rFonts w:hint="eastAsia"/>
          <w:sz w:val="24"/>
          <w:szCs w:val="24"/>
        </w:rPr>
        <w:t>坚持人本原则。校园反恐工作要把保障师生员工的生命安全作为首要任务，最大程度地避免和减少恐怖事件造成的人员伤亡和危害。</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3.</w:t>
      </w:r>
      <w:r w:rsidRPr="00F61B72">
        <w:rPr>
          <w:rFonts w:hint="eastAsia"/>
          <w:sz w:val="24"/>
          <w:szCs w:val="24"/>
        </w:rPr>
        <w:t>坚持依法快速原则。建立高效的工作体制和快速反应机制，及时准确地沟通信息，坚决果断地采取一切必要措施，依法控制、打击、消除恐怖活动。</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4.</w:t>
      </w:r>
      <w:r w:rsidRPr="00F61B72">
        <w:rPr>
          <w:rFonts w:hint="eastAsia"/>
          <w:sz w:val="24"/>
          <w:szCs w:val="24"/>
        </w:rPr>
        <w:t>坚持舆论先导原则。做好舆论宣传导向工作，确保学校稳定和正常的工作秩序。</w:t>
      </w:r>
    </w:p>
    <w:p w:rsidR="00E86082" w:rsidRPr="00F61B72" w:rsidRDefault="00F61B72" w:rsidP="00E86082">
      <w:pPr>
        <w:spacing w:line="480" w:lineRule="exact"/>
        <w:rPr>
          <w:rFonts w:ascii="黑体" w:eastAsia="黑体" w:hAnsi="黑体"/>
          <w:sz w:val="24"/>
          <w:szCs w:val="24"/>
        </w:rPr>
      </w:pPr>
      <w:r>
        <w:rPr>
          <w:rFonts w:hint="eastAsia"/>
          <w:sz w:val="30"/>
          <w:szCs w:val="30"/>
        </w:rPr>
        <w:t xml:space="preserve">   </w:t>
      </w:r>
      <w:r w:rsidR="00E86082" w:rsidRPr="00F61B72">
        <w:rPr>
          <w:rFonts w:ascii="黑体" w:eastAsia="黑体" w:hAnsi="黑体" w:hint="eastAsia"/>
          <w:sz w:val="24"/>
          <w:szCs w:val="24"/>
        </w:rPr>
        <w:t>四、组织领导</w:t>
      </w:r>
    </w:p>
    <w:p w:rsidR="00E86082" w:rsidRPr="00F61B72" w:rsidRDefault="00F61B72" w:rsidP="00E86082">
      <w:pPr>
        <w:spacing w:line="480" w:lineRule="exact"/>
        <w:rPr>
          <w:sz w:val="24"/>
          <w:szCs w:val="24"/>
        </w:rPr>
      </w:pPr>
      <w:r>
        <w:rPr>
          <w:rFonts w:hint="eastAsia"/>
          <w:sz w:val="30"/>
          <w:szCs w:val="30"/>
        </w:rPr>
        <w:t xml:space="preserve">   </w:t>
      </w:r>
      <w:r w:rsidR="00E86082" w:rsidRPr="00F61B72">
        <w:rPr>
          <w:rFonts w:hint="eastAsia"/>
          <w:sz w:val="24"/>
          <w:szCs w:val="24"/>
        </w:rPr>
        <w:t>学校成立由校党委书记或校长担任组长的反恐工作领导小组，由分管安全工</w:t>
      </w:r>
      <w:r w:rsidR="00E86082" w:rsidRPr="00F61B72">
        <w:rPr>
          <w:rFonts w:hint="eastAsia"/>
          <w:sz w:val="24"/>
          <w:szCs w:val="24"/>
        </w:rPr>
        <w:lastRenderedPageBreak/>
        <w:t>作的领导任副组长。反恐工作领导小组成员由校办、宣传部、保卫处、学生处、教务处、国际合作交流处、图书馆、后勤管理处、后勤服务总公司和各二级学院党委书记组成。保卫处负责校园反恐工作的日常事务。</w:t>
      </w:r>
    </w:p>
    <w:p w:rsidR="00E86082" w:rsidRPr="008403F3" w:rsidRDefault="00F61B72" w:rsidP="00E86082">
      <w:pPr>
        <w:spacing w:line="480" w:lineRule="exact"/>
        <w:rPr>
          <w:sz w:val="30"/>
          <w:szCs w:val="30"/>
        </w:rPr>
      </w:pPr>
      <w:r>
        <w:rPr>
          <w:rFonts w:hint="eastAsia"/>
          <w:sz w:val="30"/>
          <w:szCs w:val="30"/>
        </w:rPr>
        <w:t xml:space="preserve">   </w:t>
      </w:r>
      <w:r w:rsidR="00E86082" w:rsidRPr="00F61B72">
        <w:rPr>
          <w:rFonts w:ascii="黑体" w:eastAsia="黑体" w:hAnsi="黑体" w:hint="eastAsia"/>
          <w:sz w:val="24"/>
          <w:szCs w:val="24"/>
        </w:rPr>
        <w:t>五、防范重点</w:t>
      </w:r>
    </w:p>
    <w:p w:rsidR="00E86082" w:rsidRPr="00F61B72" w:rsidRDefault="00E86082" w:rsidP="00E86082">
      <w:pPr>
        <w:spacing w:line="480" w:lineRule="exact"/>
        <w:rPr>
          <w:sz w:val="24"/>
          <w:szCs w:val="24"/>
        </w:rPr>
      </w:pPr>
      <w:r w:rsidRPr="008403F3">
        <w:rPr>
          <w:rFonts w:hint="eastAsia"/>
          <w:sz w:val="30"/>
          <w:szCs w:val="30"/>
        </w:rPr>
        <w:t xml:space="preserve">   </w:t>
      </w:r>
      <w:r w:rsidR="00F61B72">
        <w:rPr>
          <w:rFonts w:hint="eastAsia"/>
          <w:sz w:val="24"/>
          <w:szCs w:val="24"/>
        </w:rPr>
        <w:t>1.</w:t>
      </w:r>
      <w:r w:rsidRPr="00F61B72">
        <w:rPr>
          <w:rFonts w:hint="eastAsia"/>
          <w:sz w:val="24"/>
          <w:szCs w:val="24"/>
        </w:rPr>
        <w:t>重点区域：校门口、危险品仓库、学生食堂、出租出借场所、校内宾馆、图书馆、体育场等。</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2.</w:t>
      </w:r>
      <w:r w:rsidRPr="00F61B72">
        <w:rPr>
          <w:rFonts w:hint="eastAsia"/>
          <w:sz w:val="24"/>
          <w:szCs w:val="24"/>
        </w:rPr>
        <w:t>重点物品：病原体、放射源、生化物易制毒、易燃易爆危险化学品等。</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3.</w:t>
      </w:r>
      <w:r w:rsidRPr="00F61B72">
        <w:rPr>
          <w:rFonts w:hint="eastAsia"/>
          <w:sz w:val="24"/>
          <w:szCs w:val="24"/>
        </w:rPr>
        <w:t>重点人员：进入校园的可疑人员、校内性格极端偏执人员。</w:t>
      </w:r>
    </w:p>
    <w:p w:rsidR="00E86082" w:rsidRPr="008403F3" w:rsidRDefault="00F61B72" w:rsidP="00E86082">
      <w:pPr>
        <w:spacing w:line="480" w:lineRule="exact"/>
        <w:rPr>
          <w:sz w:val="30"/>
          <w:szCs w:val="30"/>
        </w:rPr>
      </w:pPr>
      <w:r>
        <w:rPr>
          <w:rFonts w:hint="eastAsia"/>
          <w:sz w:val="30"/>
          <w:szCs w:val="30"/>
        </w:rPr>
        <w:t xml:space="preserve">   </w:t>
      </w:r>
      <w:r w:rsidR="00E86082" w:rsidRPr="00F61B72">
        <w:rPr>
          <w:rFonts w:ascii="黑体" w:eastAsia="黑体" w:hAnsi="黑体" w:hint="eastAsia"/>
          <w:sz w:val="24"/>
          <w:szCs w:val="24"/>
        </w:rPr>
        <w:t>六、工作防范</w:t>
      </w:r>
    </w:p>
    <w:p w:rsidR="00E86082" w:rsidRPr="00F61B72" w:rsidRDefault="00E86082" w:rsidP="00E86082">
      <w:pPr>
        <w:spacing w:line="480" w:lineRule="exact"/>
        <w:rPr>
          <w:sz w:val="24"/>
          <w:szCs w:val="24"/>
        </w:rPr>
      </w:pPr>
      <w:r w:rsidRPr="008403F3">
        <w:rPr>
          <w:rFonts w:hint="eastAsia"/>
          <w:sz w:val="30"/>
          <w:szCs w:val="30"/>
        </w:rPr>
        <w:t xml:space="preserve">   </w:t>
      </w:r>
      <w:r w:rsidR="00F61B72" w:rsidRPr="00F61B72">
        <w:rPr>
          <w:rFonts w:hint="eastAsia"/>
          <w:sz w:val="24"/>
          <w:szCs w:val="24"/>
        </w:rPr>
        <w:t>1.</w:t>
      </w:r>
      <w:r w:rsidRPr="00F61B72">
        <w:rPr>
          <w:rFonts w:hint="eastAsia"/>
          <w:sz w:val="24"/>
          <w:szCs w:val="24"/>
        </w:rPr>
        <w:t>统一领导、协调一致。处置校园恐怖事件的必须在学校党委行政的统一领导下，协调各单位、各部门（包括政府职能部门在内的）各方力量，快速有效处置恐怖事件。</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2.</w:t>
      </w:r>
      <w:r w:rsidRPr="00F61B72">
        <w:rPr>
          <w:rFonts w:hint="eastAsia"/>
          <w:sz w:val="24"/>
          <w:szCs w:val="24"/>
        </w:rPr>
        <w:t>信息收集、管理与发布。对排查出恐怖事件的诱因、迹象或苗头后，立即向学校领导和公安部门报告，从信息源头上掌控和预防恐怖事件的发生或进一步恶化。恐怖事件的有关信息须由党委宣传部审核发布，其他任何人未经批准不得随意传播或发布校园恐怖事件的信息。</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3.</w:t>
      </w:r>
      <w:r w:rsidRPr="00F61B72">
        <w:rPr>
          <w:rFonts w:hint="eastAsia"/>
          <w:sz w:val="24"/>
          <w:szCs w:val="24"/>
        </w:rPr>
        <w:t>全程预防、确保重点。校园恐怖事件发生后，所有参与处理的人员必须尽力预防事件规模扩大、事态蔓延和矛盾激化。务必将事态控制在一定范围、一定规模和一定发展阶段上，为公安部门处置创造条件。同时要确保重点目标、重点时间、事态发展重点阶段的安全与稳定。</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4.</w:t>
      </w:r>
      <w:r w:rsidRPr="00F61B72">
        <w:rPr>
          <w:rFonts w:hint="eastAsia"/>
          <w:sz w:val="24"/>
          <w:szCs w:val="24"/>
        </w:rPr>
        <w:t>讲究策略。针对不同性质的恐怖事件采取不同的方法灵活处置。坚持可散不可聚（人数），可顺不可激（矛盾），可疏不可堵（当事人的情绪要因势利导，积极诱导）的现场处置策略。</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5.</w:t>
      </w:r>
      <w:r w:rsidRPr="00F61B72">
        <w:rPr>
          <w:rFonts w:hint="eastAsia"/>
          <w:sz w:val="24"/>
          <w:szCs w:val="24"/>
        </w:rPr>
        <w:t>依法处置。恐怖事件处置的全过程都要依据相关法律法规对违法犯罪活动的人实施依法处理，同时要保护当事人的合法权益。</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6.</w:t>
      </w:r>
      <w:r w:rsidRPr="00F61B72">
        <w:rPr>
          <w:rFonts w:hint="eastAsia"/>
          <w:sz w:val="24"/>
          <w:szCs w:val="24"/>
        </w:rPr>
        <w:t>通力做好思想政治工作。注意掌握师生员工的思想动态，加强校园网、论坛的监控和管理，加强自媒体信息的收集，加大宣传教育力度，开展正面的舆论导向，引导广大师生员工以适当方式与恐怖活动作斗争，提高反恐意识和能力。</w:t>
      </w:r>
    </w:p>
    <w:p w:rsidR="00E86082" w:rsidRPr="008403F3" w:rsidRDefault="00F61B72" w:rsidP="00E86082">
      <w:pPr>
        <w:spacing w:line="480" w:lineRule="exact"/>
        <w:rPr>
          <w:sz w:val="30"/>
          <w:szCs w:val="30"/>
        </w:rPr>
      </w:pPr>
      <w:r>
        <w:rPr>
          <w:rFonts w:hint="eastAsia"/>
          <w:sz w:val="30"/>
          <w:szCs w:val="30"/>
        </w:rPr>
        <w:t xml:space="preserve">   </w:t>
      </w:r>
      <w:r w:rsidR="00E86082" w:rsidRPr="00F61B72">
        <w:rPr>
          <w:rFonts w:ascii="黑体" w:eastAsia="黑体" w:hAnsi="黑体" w:hint="eastAsia"/>
          <w:sz w:val="24"/>
          <w:szCs w:val="24"/>
        </w:rPr>
        <w:t>七、应急措施</w:t>
      </w:r>
    </w:p>
    <w:p w:rsidR="00E86082" w:rsidRPr="00F61B72" w:rsidRDefault="00E86082" w:rsidP="00E86082">
      <w:pPr>
        <w:spacing w:line="480" w:lineRule="exact"/>
        <w:rPr>
          <w:sz w:val="24"/>
          <w:szCs w:val="24"/>
        </w:rPr>
      </w:pPr>
      <w:r w:rsidRPr="008403F3">
        <w:rPr>
          <w:rFonts w:hint="eastAsia"/>
          <w:sz w:val="30"/>
          <w:szCs w:val="30"/>
        </w:rPr>
        <w:lastRenderedPageBreak/>
        <w:t xml:space="preserve">   </w:t>
      </w:r>
      <w:r w:rsidRPr="00F61B72">
        <w:rPr>
          <w:rFonts w:hint="eastAsia"/>
          <w:sz w:val="24"/>
          <w:szCs w:val="24"/>
        </w:rPr>
        <w:t xml:space="preserve"> </w:t>
      </w:r>
      <w:r w:rsidR="00F61B72">
        <w:rPr>
          <w:rFonts w:hint="eastAsia"/>
          <w:sz w:val="24"/>
          <w:szCs w:val="24"/>
        </w:rPr>
        <w:t>1.</w:t>
      </w:r>
      <w:r w:rsidRPr="00F61B72">
        <w:rPr>
          <w:rFonts w:hint="eastAsia"/>
          <w:sz w:val="24"/>
          <w:szCs w:val="24"/>
        </w:rPr>
        <w:t>及时上报，反应迅速。发生在校园内的恐怖事件，任何人都有责任迅速向学校领导、保卫处报告，同时向“</w:t>
      </w:r>
      <w:r w:rsidRPr="00F61B72">
        <w:rPr>
          <w:rFonts w:hint="eastAsia"/>
          <w:sz w:val="24"/>
          <w:szCs w:val="24"/>
        </w:rPr>
        <w:t>110</w:t>
      </w:r>
      <w:r w:rsidRPr="00F61B72">
        <w:rPr>
          <w:rFonts w:hint="eastAsia"/>
          <w:sz w:val="24"/>
          <w:szCs w:val="24"/>
        </w:rPr>
        <w:t>”报警。学校接报后立即启动本预案，指挥开展校园恐怖事件应急处置工作。</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2.</w:t>
      </w:r>
      <w:r w:rsidRPr="00F61B72">
        <w:rPr>
          <w:rFonts w:hint="eastAsia"/>
          <w:sz w:val="24"/>
          <w:szCs w:val="24"/>
        </w:rPr>
        <w:t>指挥有力，措施果断。学校反恐工作领导小组成员接到指令后须在第一时间到达指定地点集结，参与处置。各职能部门做好人员和物质准备，尽快到达指定地点，做到装备齐全，通讯畅通，行动迅速，工作高效。同时，各职能部门要按照领导小组的命令和现场实际情况积极开展工作，为即将展开的整体救援工作奠定基础。</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3.</w:t>
      </w:r>
      <w:r w:rsidRPr="00F61B72">
        <w:rPr>
          <w:rFonts w:hint="eastAsia"/>
          <w:sz w:val="24"/>
          <w:szCs w:val="24"/>
        </w:rPr>
        <w:t>保护现场，疏散人群。保护好现场，疏散围观的师生员工。协助警方勘察，防止事态扩大。涉外恐怖事件要立即通报学校国际合作与交流处及公安机关。</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4.</w:t>
      </w:r>
      <w:r w:rsidRPr="00F61B72">
        <w:rPr>
          <w:rFonts w:hint="eastAsia"/>
          <w:sz w:val="24"/>
          <w:szCs w:val="24"/>
        </w:rPr>
        <w:t>以人为本，保障安全。在前期救援工作中，要坚持以人为本的原则，所有采取措施都必须把保障师生员工的生命和财产安全放在首位，最大限度地减少人员伤亡。</w:t>
      </w:r>
    </w:p>
    <w:p w:rsidR="00E86082" w:rsidRPr="00F61B72" w:rsidRDefault="00F61B72" w:rsidP="00E86082">
      <w:pPr>
        <w:spacing w:line="480" w:lineRule="exact"/>
        <w:rPr>
          <w:rFonts w:ascii="黑体" w:eastAsia="黑体" w:hAnsi="黑体"/>
          <w:sz w:val="24"/>
          <w:szCs w:val="24"/>
        </w:rPr>
      </w:pPr>
      <w:r>
        <w:rPr>
          <w:rFonts w:hint="eastAsia"/>
          <w:sz w:val="30"/>
          <w:szCs w:val="30"/>
        </w:rPr>
        <w:t xml:space="preserve">   </w:t>
      </w:r>
      <w:r w:rsidR="00E86082" w:rsidRPr="00F61B72">
        <w:rPr>
          <w:rFonts w:ascii="黑体" w:eastAsia="黑体" w:hAnsi="黑体" w:hint="eastAsia"/>
          <w:sz w:val="24"/>
          <w:szCs w:val="24"/>
        </w:rPr>
        <w:t>八、紧急疏散</w:t>
      </w:r>
    </w:p>
    <w:p w:rsidR="00E86082" w:rsidRPr="00F61B72" w:rsidRDefault="00F61B72" w:rsidP="00E86082">
      <w:pPr>
        <w:spacing w:line="480" w:lineRule="exact"/>
        <w:rPr>
          <w:sz w:val="24"/>
          <w:szCs w:val="24"/>
        </w:rPr>
      </w:pPr>
      <w:r>
        <w:rPr>
          <w:rFonts w:hint="eastAsia"/>
          <w:sz w:val="30"/>
          <w:szCs w:val="30"/>
        </w:rPr>
        <w:t xml:space="preserve">  </w:t>
      </w:r>
      <w:r w:rsidR="00E86082" w:rsidRPr="008403F3">
        <w:rPr>
          <w:rFonts w:hint="eastAsia"/>
          <w:sz w:val="30"/>
          <w:szCs w:val="30"/>
        </w:rPr>
        <w:t xml:space="preserve"> </w:t>
      </w:r>
      <w:r>
        <w:rPr>
          <w:rFonts w:hint="eastAsia"/>
          <w:sz w:val="24"/>
          <w:szCs w:val="24"/>
        </w:rPr>
        <w:t>1.</w:t>
      </w:r>
      <w:r w:rsidR="00E86082" w:rsidRPr="00F61B72">
        <w:rPr>
          <w:rFonts w:hint="eastAsia"/>
          <w:sz w:val="24"/>
          <w:szCs w:val="24"/>
        </w:rPr>
        <w:t>紧急疏散是反恐工作为避免造成更大人员伤害而采取的紧急避险措施，紧急疏散工作由学校反恐工作领导小组负责统一指挥。保卫处根据恐怖事件的具体情况，组织安保人员维持好现场秩序，做好疏散人员的稳定工作。后勤保障部门做好疏散过程中应急物品采购、运输、医疗保障和饮食卫生工作以及清洁、保洁工作。</w:t>
      </w:r>
    </w:p>
    <w:p w:rsidR="00F61B72" w:rsidRDefault="00F61B72" w:rsidP="00F61B72">
      <w:pPr>
        <w:spacing w:line="480" w:lineRule="exact"/>
        <w:ind w:left="480"/>
        <w:rPr>
          <w:sz w:val="24"/>
          <w:szCs w:val="24"/>
        </w:rPr>
      </w:pPr>
      <w:r>
        <w:rPr>
          <w:rFonts w:hint="eastAsia"/>
          <w:sz w:val="24"/>
          <w:szCs w:val="24"/>
        </w:rPr>
        <w:t>2.</w:t>
      </w:r>
      <w:r w:rsidR="00E86082" w:rsidRPr="00F61B72">
        <w:rPr>
          <w:rFonts w:hint="eastAsia"/>
          <w:sz w:val="24"/>
          <w:szCs w:val="24"/>
        </w:rPr>
        <w:t>疏散原则：所有人员以就近、及时、迅速、有效、安全的原则疏散到周围</w:t>
      </w:r>
    </w:p>
    <w:p w:rsidR="00E86082" w:rsidRPr="00F61B72" w:rsidRDefault="00E86082" w:rsidP="00F61B72">
      <w:pPr>
        <w:spacing w:line="480" w:lineRule="exact"/>
        <w:rPr>
          <w:sz w:val="24"/>
          <w:szCs w:val="24"/>
        </w:rPr>
      </w:pPr>
      <w:r w:rsidRPr="00F61B72">
        <w:rPr>
          <w:rFonts w:hint="eastAsia"/>
          <w:sz w:val="24"/>
          <w:szCs w:val="24"/>
        </w:rPr>
        <w:t>空地。</w:t>
      </w:r>
    </w:p>
    <w:p w:rsidR="00E86082" w:rsidRPr="00F61B72" w:rsidRDefault="00F61B72" w:rsidP="00F61B72">
      <w:pPr>
        <w:spacing w:line="480" w:lineRule="exact"/>
        <w:rPr>
          <w:sz w:val="24"/>
          <w:szCs w:val="24"/>
        </w:rPr>
      </w:pPr>
      <w:r>
        <w:rPr>
          <w:rFonts w:hint="eastAsia"/>
          <w:sz w:val="24"/>
          <w:szCs w:val="24"/>
        </w:rPr>
        <w:t xml:space="preserve">    3.</w:t>
      </w:r>
      <w:r w:rsidR="00E86082" w:rsidRPr="00F61B72">
        <w:rPr>
          <w:rFonts w:hint="eastAsia"/>
          <w:sz w:val="24"/>
          <w:szCs w:val="24"/>
        </w:rPr>
        <w:t>疏散注意事项：</w:t>
      </w:r>
    </w:p>
    <w:p w:rsidR="00E86082" w:rsidRPr="00F61B72" w:rsidRDefault="00E86082" w:rsidP="00E86082">
      <w:pPr>
        <w:spacing w:line="480" w:lineRule="exact"/>
        <w:rPr>
          <w:sz w:val="24"/>
          <w:szCs w:val="24"/>
        </w:rPr>
      </w:pPr>
      <w:r w:rsidRPr="00F61B72">
        <w:rPr>
          <w:rFonts w:hint="eastAsia"/>
          <w:sz w:val="24"/>
          <w:szCs w:val="24"/>
        </w:rPr>
        <w:t xml:space="preserve">  </w:t>
      </w:r>
      <w:r w:rsidRPr="00F61B72">
        <w:rPr>
          <w:rFonts w:hint="eastAsia"/>
          <w:sz w:val="24"/>
          <w:szCs w:val="24"/>
        </w:rPr>
        <w:t>（</w:t>
      </w:r>
      <w:r w:rsidRPr="00F61B72">
        <w:rPr>
          <w:rFonts w:hint="eastAsia"/>
          <w:sz w:val="24"/>
          <w:szCs w:val="24"/>
        </w:rPr>
        <w:t>1</w:t>
      </w:r>
      <w:r w:rsidRPr="00F61B72">
        <w:rPr>
          <w:rFonts w:hint="eastAsia"/>
          <w:sz w:val="24"/>
          <w:szCs w:val="24"/>
        </w:rPr>
        <w:t>）疏散过程中，任课教师、辅导员及各书院、楼宇、部门负责人须以最快的速度组织师生员工有序疏散到安全区域。</w:t>
      </w:r>
    </w:p>
    <w:p w:rsidR="00E86082" w:rsidRPr="00F61B72" w:rsidRDefault="00E86082" w:rsidP="00E86082">
      <w:pPr>
        <w:spacing w:line="480" w:lineRule="exact"/>
        <w:rPr>
          <w:sz w:val="24"/>
          <w:szCs w:val="24"/>
        </w:rPr>
      </w:pPr>
      <w:r w:rsidRPr="00F61B72">
        <w:rPr>
          <w:rFonts w:hint="eastAsia"/>
          <w:sz w:val="24"/>
          <w:szCs w:val="24"/>
        </w:rPr>
        <w:t xml:space="preserve">  </w:t>
      </w:r>
      <w:r w:rsidRPr="00F61B72">
        <w:rPr>
          <w:rFonts w:hint="eastAsia"/>
          <w:sz w:val="24"/>
          <w:szCs w:val="24"/>
        </w:rPr>
        <w:t>（</w:t>
      </w:r>
      <w:r w:rsidRPr="00F61B72">
        <w:rPr>
          <w:rFonts w:hint="eastAsia"/>
          <w:sz w:val="24"/>
          <w:szCs w:val="24"/>
        </w:rPr>
        <w:t>2</w:t>
      </w:r>
      <w:r w:rsidRPr="00F61B72">
        <w:rPr>
          <w:rFonts w:hint="eastAsia"/>
          <w:sz w:val="24"/>
          <w:szCs w:val="24"/>
        </w:rPr>
        <w:t>）疏散过程中，书院辅导员、宿舍管理员、学生班团干部要保护好弱小、残疾和需要帮助的同学。</w:t>
      </w:r>
    </w:p>
    <w:p w:rsidR="00E86082" w:rsidRPr="00F61B72" w:rsidRDefault="00E86082" w:rsidP="00E86082">
      <w:pPr>
        <w:spacing w:line="480" w:lineRule="exact"/>
        <w:rPr>
          <w:sz w:val="24"/>
          <w:szCs w:val="24"/>
        </w:rPr>
      </w:pPr>
      <w:r w:rsidRPr="00F61B72">
        <w:rPr>
          <w:rFonts w:hint="eastAsia"/>
          <w:sz w:val="24"/>
          <w:szCs w:val="24"/>
        </w:rPr>
        <w:t xml:space="preserve">  </w:t>
      </w:r>
      <w:r w:rsidRPr="00F61B72">
        <w:rPr>
          <w:rFonts w:hint="eastAsia"/>
          <w:sz w:val="24"/>
          <w:szCs w:val="24"/>
        </w:rPr>
        <w:t>（</w:t>
      </w:r>
      <w:r w:rsidRPr="00F61B72">
        <w:rPr>
          <w:rFonts w:hint="eastAsia"/>
          <w:sz w:val="24"/>
          <w:szCs w:val="24"/>
        </w:rPr>
        <w:t>3</w:t>
      </w:r>
      <w:r w:rsidRPr="00F61B72">
        <w:rPr>
          <w:rFonts w:hint="eastAsia"/>
          <w:sz w:val="24"/>
          <w:szCs w:val="24"/>
        </w:rPr>
        <w:t>）疏散过程中，切忌使用电梯，以防断电使疏散人员闷在电梯内造成伤害。</w:t>
      </w:r>
    </w:p>
    <w:p w:rsidR="00E86082" w:rsidRPr="00F61B72" w:rsidRDefault="00E86082" w:rsidP="00E86082">
      <w:pPr>
        <w:spacing w:line="480" w:lineRule="exact"/>
        <w:rPr>
          <w:sz w:val="24"/>
          <w:szCs w:val="24"/>
        </w:rPr>
      </w:pPr>
      <w:r w:rsidRPr="00F61B72">
        <w:rPr>
          <w:rFonts w:hint="eastAsia"/>
          <w:sz w:val="24"/>
          <w:szCs w:val="24"/>
        </w:rPr>
        <w:t xml:space="preserve">  </w:t>
      </w:r>
      <w:r w:rsidRPr="00F61B72">
        <w:rPr>
          <w:rFonts w:hint="eastAsia"/>
          <w:sz w:val="24"/>
          <w:szCs w:val="24"/>
        </w:rPr>
        <w:t>（</w:t>
      </w:r>
      <w:r w:rsidRPr="00F61B72">
        <w:rPr>
          <w:rFonts w:hint="eastAsia"/>
          <w:sz w:val="24"/>
          <w:szCs w:val="24"/>
        </w:rPr>
        <w:t>4</w:t>
      </w:r>
      <w:r w:rsidRPr="00F61B72">
        <w:rPr>
          <w:rFonts w:hint="eastAsia"/>
          <w:sz w:val="24"/>
          <w:szCs w:val="24"/>
        </w:rPr>
        <w:t>）疏散过程中，相关部门要落实专人妥善处理好电、汽、煤、油等易燃、易爆物品及贵重设备防护工作，及时切断电源，关闭水源和煤气阀门。禁止将易</w:t>
      </w:r>
      <w:r w:rsidRPr="00F61B72">
        <w:rPr>
          <w:rFonts w:hint="eastAsia"/>
          <w:sz w:val="24"/>
          <w:szCs w:val="24"/>
        </w:rPr>
        <w:lastRenderedPageBreak/>
        <w:t>燃、易爆物品与人员同时撤离现场。</w:t>
      </w:r>
    </w:p>
    <w:p w:rsidR="00E86082" w:rsidRPr="008403F3" w:rsidRDefault="00E86082" w:rsidP="00E86082">
      <w:pPr>
        <w:spacing w:line="480" w:lineRule="exact"/>
        <w:rPr>
          <w:sz w:val="30"/>
          <w:szCs w:val="30"/>
        </w:rPr>
      </w:pPr>
      <w:r w:rsidRPr="008403F3">
        <w:rPr>
          <w:rFonts w:hint="eastAsia"/>
          <w:sz w:val="30"/>
          <w:szCs w:val="30"/>
        </w:rPr>
        <w:t xml:space="preserve">   </w:t>
      </w:r>
      <w:r w:rsidRPr="00F61B72">
        <w:rPr>
          <w:rFonts w:ascii="黑体" w:eastAsia="黑体" w:hAnsi="黑体" w:hint="eastAsia"/>
          <w:sz w:val="24"/>
          <w:szCs w:val="24"/>
        </w:rPr>
        <w:t>九、恐怖事件的善后工作</w:t>
      </w:r>
    </w:p>
    <w:p w:rsidR="00E86082" w:rsidRPr="00F61B72" w:rsidRDefault="00E86082" w:rsidP="00E86082">
      <w:pPr>
        <w:spacing w:line="480" w:lineRule="exact"/>
        <w:rPr>
          <w:sz w:val="24"/>
          <w:szCs w:val="24"/>
        </w:rPr>
      </w:pPr>
      <w:r w:rsidRPr="008403F3">
        <w:rPr>
          <w:rFonts w:hint="eastAsia"/>
          <w:sz w:val="30"/>
          <w:szCs w:val="30"/>
        </w:rPr>
        <w:t xml:space="preserve">   </w:t>
      </w:r>
      <w:r w:rsidR="00F61B72" w:rsidRPr="00F61B72">
        <w:rPr>
          <w:rFonts w:hint="eastAsia"/>
          <w:sz w:val="24"/>
          <w:szCs w:val="24"/>
        </w:rPr>
        <w:t>1.</w:t>
      </w:r>
      <w:r w:rsidRPr="00F61B72">
        <w:rPr>
          <w:rFonts w:hint="eastAsia"/>
          <w:sz w:val="24"/>
          <w:szCs w:val="24"/>
        </w:rPr>
        <w:t>学校反恐工作领导小组根据公安部门的认定及恐怖事件的处置程度，确认恐怖事件已控制或消除，决定即时复课或休课，尽快恢复教学和生活秩序。</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 xml:space="preserve"> </w:t>
      </w:r>
      <w:r w:rsidRPr="00F61B72">
        <w:rPr>
          <w:rFonts w:hint="eastAsia"/>
          <w:sz w:val="24"/>
          <w:szCs w:val="24"/>
        </w:rPr>
        <w:t xml:space="preserve"> </w:t>
      </w:r>
      <w:r w:rsidR="00F61B72">
        <w:rPr>
          <w:rFonts w:hint="eastAsia"/>
          <w:sz w:val="24"/>
          <w:szCs w:val="24"/>
        </w:rPr>
        <w:t>2.</w:t>
      </w:r>
      <w:r w:rsidRPr="00F61B72">
        <w:rPr>
          <w:rFonts w:hint="eastAsia"/>
          <w:sz w:val="24"/>
          <w:szCs w:val="24"/>
        </w:rPr>
        <w:t>学校各部门及关人员须积极配合警方调查，做好善后工作，配合查明事件原因。反恐工作领导小组对校内事件提出追究事件责任意见和处理建议。</w:t>
      </w:r>
    </w:p>
    <w:p w:rsidR="00E86082" w:rsidRPr="00F61B72" w:rsidRDefault="00F61B72" w:rsidP="00F61B72">
      <w:pPr>
        <w:spacing w:line="480" w:lineRule="exact"/>
        <w:ind w:firstLineChars="200" w:firstLine="480"/>
        <w:rPr>
          <w:sz w:val="24"/>
          <w:szCs w:val="24"/>
        </w:rPr>
      </w:pPr>
      <w:r>
        <w:rPr>
          <w:rFonts w:hint="eastAsia"/>
          <w:sz w:val="24"/>
          <w:szCs w:val="24"/>
        </w:rPr>
        <w:t>3.</w:t>
      </w:r>
      <w:r w:rsidR="00E86082" w:rsidRPr="00F61B72">
        <w:rPr>
          <w:rFonts w:hint="eastAsia"/>
          <w:sz w:val="24"/>
          <w:szCs w:val="24"/>
        </w:rPr>
        <w:t>对于恐怖事件的受害者，学校及有关部门应采取紧急救护措施，受害学生医疗费用给予先行垫付。</w:t>
      </w:r>
    </w:p>
    <w:p w:rsidR="00E86082" w:rsidRPr="00F61B72" w:rsidRDefault="00E86082" w:rsidP="00E86082">
      <w:pPr>
        <w:spacing w:line="480" w:lineRule="exact"/>
        <w:rPr>
          <w:rFonts w:ascii="黑体" w:eastAsia="黑体" w:hAnsi="黑体"/>
          <w:sz w:val="24"/>
          <w:szCs w:val="24"/>
        </w:rPr>
      </w:pPr>
      <w:r w:rsidRPr="008403F3">
        <w:rPr>
          <w:rFonts w:hint="eastAsia"/>
          <w:sz w:val="30"/>
          <w:szCs w:val="30"/>
        </w:rPr>
        <w:t xml:space="preserve">   </w:t>
      </w:r>
      <w:r w:rsidRPr="00F61B72">
        <w:rPr>
          <w:rFonts w:ascii="黑体" w:eastAsia="黑体" w:hAnsi="黑体" w:hint="eastAsia"/>
          <w:sz w:val="24"/>
          <w:szCs w:val="24"/>
        </w:rPr>
        <w:t>十、附则</w:t>
      </w:r>
    </w:p>
    <w:p w:rsidR="00E86082" w:rsidRPr="00F61B72" w:rsidRDefault="00E86082" w:rsidP="00E86082">
      <w:pPr>
        <w:spacing w:line="480" w:lineRule="exact"/>
        <w:rPr>
          <w:sz w:val="24"/>
          <w:szCs w:val="24"/>
        </w:rPr>
      </w:pPr>
      <w:r w:rsidRPr="008403F3">
        <w:rPr>
          <w:rFonts w:hint="eastAsia"/>
          <w:sz w:val="30"/>
          <w:szCs w:val="30"/>
        </w:rPr>
        <w:t xml:space="preserve">  </w:t>
      </w:r>
      <w:r w:rsidR="00F61B72">
        <w:rPr>
          <w:rFonts w:hint="eastAsia"/>
          <w:sz w:val="30"/>
          <w:szCs w:val="30"/>
        </w:rPr>
        <w:t xml:space="preserve"> </w:t>
      </w:r>
      <w:r w:rsidR="00F61B72">
        <w:rPr>
          <w:rFonts w:hint="eastAsia"/>
          <w:sz w:val="24"/>
          <w:szCs w:val="24"/>
        </w:rPr>
        <w:t>1.</w:t>
      </w:r>
      <w:r w:rsidRPr="00F61B72">
        <w:rPr>
          <w:rFonts w:hint="eastAsia"/>
          <w:sz w:val="24"/>
          <w:szCs w:val="24"/>
        </w:rPr>
        <w:t>本预案自发布之日起实施。原《丽水学院防恐工作预案》同时废止。</w:t>
      </w:r>
    </w:p>
    <w:p w:rsidR="00E86082" w:rsidRPr="00F61B72" w:rsidRDefault="00E86082" w:rsidP="00E86082">
      <w:pPr>
        <w:spacing w:line="480" w:lineRule="exact"/>
        <w:rPr>
          <w:sz w:val="24"/>
          <w:szCs w:val="24"/>
        </w:rPr>
      </w:pPr>
      <w:r w:rsidRPr="00F61B72">
        <w:rPr>
          <w:rFonts w:hint="eastAsia"/>
          <w:sz w:val="24"/>
          <w:szCs w:val="24"/>
        </w:rPr>
        <w:t xml:space="preserve">   </w:t>
      </w:r>
      <w:r w:rsidR="00F61B72">
        <w:rPr>
          <w:rFonts w:hint="eastAsia"/>
          <w:sz w:val="24"/>
          <w:szCs w:val="24"/>
        </w:rPr>
        <w:t xml:space="preserve"> 2.</w:t>
      </w:r>
      <w:r w:rsidRPr="00F61B72">
        <w:rPr>
          <w:rFonts w:hint="eastAsia"/>
          <w:sz w:val="24"/>
          <w:szCs w:val="24"/>
        </w:rPr>
        <w:t>本预案由保卫处负责解释。</w:t>
      </w:r>
    </w:p>
    <w:p w:rsidR="00986D4F" w:rsidRPr="00E86082" w:rsidRDefault="003B657E"/>
    <w:sectPr w:rsidR="00986D4F" w:rsidRPr="00E86082" w:rsidSect="00705AF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7E" w:rsidRDefault="003B657E" w:rsidP="00F61B72">
      <w:r>
        <w:separator/>
      </w:r>
    </w:p>
  </w:endnote>
  <w:endnote w:type="continuationSeparator" w:id="1">
    <w:p w:rsidR="003B657E" w:rsidRDefault="003B657E" w:rsidP="00F61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7E" w:rsidRDefault="003B657E" w:rsidP="00F61B72">
      <w:r>
        <w:separator/>
      </w:r>
    </w:p>
  </w:footnote>
  <w:footnote w:type="continuationSeparator" w:id="1">
    <w:p w:rsidR="003B657E" w:rsidRDefault="003B657E" w:rsidP="00F61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85669"/>
    <w:multiLevelType w:val="singleLevel"/>
    <w:tmpl w:val="553856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082"/>
    <w:rsid w:val="00105C16"/>
    <w:rsid w:val="0018236C"/>
    <w:rsid w:val="00220B55"/>
    <w:rsid w:val="00337828"/>
    <w:rsid w:val="003B657E"/>
    <w:rsid w:val="003F0E6E"/>
    <w:rsid w:val="004C7C8A"/>
    <w:rsid w:val="00532BCF"/>
    <w:rsid w:val="009431A6"/>
    <w:rsid w:val="00BB5D86"/>
    <w:rsid w:val="00C61860"/>
    <w:rsid w:val="00CA15C5"/>
    <w:rsid w:val="00E0782C"/>
    <w:rsid w:val="00E86082"/>
    <w:rsid w:val="00F61B72"/>
    <w:rsid w:val="00FF1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B72"/>
    <w:rPr>
      <w:rFonts w:ascii="Times New Roman" w:eastAsia="宋体" w:hAnsi="Times New Roman" w:cs="Times New Roman"/>
      <w:sz w:val="18"/>
      <w:szCs w:val="18"/>
    </w:rPr>
  </w:style>
  <w:style w:type="paragraph" w:styleId="a4">
    <w:name w:val="footer"/>
    <w:basedOn w:val="a"/>
    <w:link w:val="Char0"/>
    <w:uiPriority w:val="99"/>
    <w:semiHidden/>
    <w:unhideWhenUsed/>
    <w:rsid w:val="00F61B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B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386</Words>
  <Characters>2206</Characters>
  <Application>Microsoft Office Word</Application>
  <DocSecurity>0</DocSecurity>
  <Lines>18</Lines>
  <Paragraphs>5</Paragraphs>
  <ScaleCrop>false</ScaleCrop>
  <Company>Sky123.Org</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2018-08-13T07:45:00Z</dcterms:created>
  <dcterms:modified xsi:type="dcterms:W3CDTF">2018-08-21T01:51:00Z</dcterms:modified>
</cp:coreProperties>
</file>